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4B1" w:rsidRDefault="001974B1" w:rsidP="001974B1">
      <w:pPr>
        <w:autoSpaceDE w:val="0"/>
        <w:autoSpaceDN w:val="0"/>
        <w:adjustRightInd w:val="0"/>
        <w:spacing w:after="0" w:line="215" w:lineRule="atLeast"/>
        <w:ind w:left="567" w:right="567" w:firstLine="283"/>
        <w:jc w:val="both"/>
        <w:rPr>
          <w:rFonts w:ascii="Times New Roman CYR" w:hAnsi="Times New Roman CYR" w:cs="Times New Roman CYR"/>
          <w:sz w:val="26"/>
          <w:szCs w:val="26"/>
        </w:rPr>
      </w:pPr>
    </w:p>
    <w:tbl>
      <w:tblPr>
        <w:tblStyle w:val="a3"/>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4"/>
      </w:tblGrid>
      <w:tr w:rsidR="001974B1" w:rsidTr="001974B1">
        <w:trPr>
          <w:trHeight w:val="288"/>
        </w:trPr>
        <w:tc>
          <w:tcPr>
            <w:tcW w:w="5314" w:type="dxa"/>
          </w:tcPr>
          <w:p w:rsidR="001974B1" w:rsidRDefault="001974B1" w:rsidP="001974B1">
            <w:pPr>
              <w:autoSpaceDE w:val="0"/>
              <w:autoSpaceDN w:val="0"/>
              <w:adjustRightInd w:val="0"/>
              <w:spacing w:line="215" w:lineRule="atLeast"/>
              <w:ind w:right="567"/>
              <w:jc w:val="right"/>
              <w:rPr>
                <w:rFonts w:ascii="Times New Roman CYR" w:hAnsi="Times New Roman CYR" w:cs="Times New Roman CYR"/>
                <w:sz w:val="26"/>
                <w:szCs w:val="26"/>
              </w:rPr>
            </w:pPr>
            <w:r>
              <w:rPr>
                <w:rFonts w:ascii="Times New Roman CYR" w:hAnsi="Times New Roman CYR" w:cs="Times New Roman CYR"/>
                <w:sz w:val="26"/>
                <w:szCs w:val="26"/>
              </w:rPr>
              <w:t>УТВЕРЖДАЮ</w:t>
            </w:r>
          </w:p>
        </w:tc>
      </w:tr>
      <w:tr w:rsidR="001974B1" w:rsidTr="001974B1">
        <w:trPr>
          <w:trHeight w:val="304"/>
        </w:trPr>
        <w:tc>
          <w:tcPr>
            <w:tcW w:w="5314" w:type="dxa"/>
          </w:tcPr>
          <w:p w:rsidR="001974B1" w:rsidRDefault="001974B1" w:rsidP="00BA55FC">
            <w:pPr>
              <w:autoSpaceDE w:val="0"/>
              <w:autoSpaceDN w:val="0"/>
              <w:adjustRightInd w:val="0"/>
              <w:spacing w:line="215" w:lineRule="atLeast"/>
              <w:ind w:right="567"/>
              <w:jc w:val="right"/>
              <w:rPr>
                <w:rFonts w:ascii="Times New Roman CYR" w:hAnsi="Times New Roman CYR" w:cs="Times New Roman CYR"/>
                <w:sz w:val="26"/>
                <w:szCs w:val="26"/>
              </w:rPr>
            </w:pPr>
            <w:r>
              <w:rPr>
                <w:rFonts w:ascii="Times New Roman CYR" w:hAnsi="Times New Roman CYR" w:cs="Times New Roman CYR"/>
                <w:sz w:val="26"/>
                <w:szCs w:val="26"/>
              </w:rPr>
              <w:t>Директор М</w:t>
            </w:r>
            <w:r w:rsidR="00BA55FC">
              <w:rPr>
                <w:rFonts w:ascii="Times New Roman CYR" w:hAnsi="Times New Roman CYR" w:cs="Times New Roman CYR"/>
                <w:sz w:val="26"/>
                <w:szCs w:val="26"/>
              </w:rPr>
              <w:t>К</w:t>
            </w:r>
            <w:r>
              <w:rPr>
                <w:rFonts w:ascii="Times New Roman CYR" w:hAnsi="Times New Roman CYR" w:cs="Times New Roman CYR"/>
                <w:sz w:val="26"/>
                <w:szCs w:val="26"/>
              </w:rPr>
              <w:t>ОУ «</w:t>
            </w:r>
            <w:proofErr w:type="spellStart"/>
            <w:r w:rsidR="00BA55FC">
              <w:rPr>
                <w:rFonts w:ascii="Times New Roman CYR" w:hAnsi="Times New Roman CYR" w:cs="Times New Roman CYR"/>
                <w:sz w:val="26"/>
                <w:szCs w:val="26"/>
              </w:rPr>
              <w:t>Кавкамахинская</w:t>
            </w:r>
            <w:proofErr w:type="spellEnd"/>
            <w:r w:rsidR="00BA55FC">
              <w:rPr>
                <w:rFonts w:ascii="Times New Roman CYR" w:hAnsi="Times New Roman CYR" w:cs="Times New Roman CYR"/>
                <w:sz w:val="26"/>
                <w:szCs w:val="26"/>
              </w:rPr>
              <w:t xml:space="preserve"> СОШ</w:t>
            </w:r>
            <w:r>
              <w:rPr>
                <w:rFonts w:ascii="Times New Roman CYR" w:hAnsi="Times New Roman CYR" w:cs="Times New Roman CYR"/>
                <w:sz w:val="26"/>
                <w:szCs w:val="26"/>
              </w:rPr>
              <w:t>»</w:t>
            </w:r>
          </w:p>
        </w:tc>
      </w:tr>
      <w:tr w:rsidR="001974B1" w:rsidTr="001974B1">
        <w:trPr>
          <w:trHeight w:val="288"/>
        </w:trPr>
        <w:tc>
          <w:tcPr>
            <w:tcW w:w="5314" w:type="dxa"/>
          </w:tcPr>
          <w:p w:rsidR="001974B1" w:rsidRDefault="001974B1" w:rsidP="0005176B">
            <w:pPr>
              <w:autoSpaceDE w:val="0"/>
              <w:autoSpaceDN w:val="0"/>
              <w:adjustRightInd w:val="0"/>
              <w:spacing w:line="215" w:lineRule="atLeast"/>
              <w:ind w:right="567"/>
              <w:jc w:val="right"/>
              <w:rPr>
                <w:rFonts w:ascii="Times New Roman CYR" w:hAnsi="Times New Roman CYR" w:cs="Times New Roman CYR"/>
                <w:sz w:val="26"/>
                <w:szCs w:val="26"/>
              </w:rPr>
            </w:pPr>
            <w:r>
              <w:rPr>
                <w:rFonts w:ascii="Times New Roman CYR" w:hAnsi="Times New Roman CYR" w:cs="Times New Roman CYR"/>
                <w:sz w:val="26"/>
                <w:szCs w:val="26"/>
              </w:rPr>
              <w:t>_________________</w:t>
            </w:r>
            <w:r w:rsidR="0005176B">
              <w:rPr>
                <w:rFonts w:ascii="Times New Roman CYR" w:hAnsi="Times New Roman CYR" w:cs="Times New Roman CYR"/>
                <w:sz w:val="26"/>
                <w:szCs w:val="26"/>
              </w:rPr>
              <w:t>Магомедова С.Б</w:t>
            </w:r>
            <w:r>
              <w:rPr>
                <w:rFonts w:ascii="Times New Roman CYR" w:hAnsi="Times New Roman CYR" w:cs="Times New Roman CYR"/>
                <w:sz w:val="26"/>
                <w:szCs w:val="26"/>
              </w:rPr>
              <w:t>.</w:t>
            </w:r>
          </w:p>
        </w:tc>
      </w:tr>
      <w:tr w:rsidR="001974B1" w:rsidTr="001974B1">
        <w:trPr>
          <w:trHeight w:val="304"/>
        </w:trPr>
        <w:tc>
          <w:tcPr>
            <w:tcW w:w="5314" w:type="dxa"/>
          </w:tcPr>
          <w:p w:rsidR="001974B1" w:rsidRPr="001974B1" w:rsidRDefault="001974B1" w:rsidP="006C39C0">
            <w:pPr>
              <w:tabs>
                <w:tab w:val="left" w:pos="7155"/>
              </w:tabs>
              <w:autoSpaceDE w:val="0"/>
              <w:autoSpaceDN w:val="0"/>
              <w:adjustRightInd w:val="0"/>
              <w:spacing w:line="215" w:lineRule="atLeast"/>
              <w:ind w:right="567"/>
              <w:jc w:val="right"/>
              <w:rPr>
                <w:rFonts w:ascii="Times New Roman CYR" w:hAnsi="Times New Roman CYR" w:cs="Times New Roman CYR"/>
                <w:color w:val="FF0000"/>
                <w:sz w:val="26"/>
                <w:szCs w:val="26"/>
              </w:rPr>
            </w:pPr>
            <w:r>
              <w:rPr>
                <w:rFonts w:ascii="Times New Roman CYR" w:hAnsi="Times New Roman CYR" w:cs="Times New Roman CYR"/>
                <w:sz w:val="26"/>
                <w:szCs w:val="26"/>
              </w:rPr>
              <w:t xml:space="preserve">                                                   </w:t>
            </w:r>
            <w:r w:rsidR="006C39C0">
              <w:rPr>
                <w:rFonts w:ascii="Times New Roman CYR" w:hAnsi="Times New Roman CYR" w:cs="Times New Roman CYR"/>
                <w:sz w:val="26"/>
                <w:szCs w:val="26"/>
              </w:rPr>
              <w:t xml:space="preserve">         </w:t>
            </w:r>
            <w:r>
              <w:rPr>
                <w:rFonts w:ascii="Times New Roman CYR" w:hAnsi="Times New Roman CYR" w:cs="Times New Roman CYR"/>
                <w:sz w:val="26"/>
                <w:szCs w:val="26"/>
              </w:rPr>
              <w:t>01.09.202</w:t>
            </w:r>
            <w:r w:rsidR="00BA55FC">
              <w:rPr>
                <w:rFonts w:ascii="Times New Roman CYR" w:hAnsi="Times New Roman CYR" w:cs="Times New Roman CYR"/>
                <w:sz w:val="26"/>
                <w:szCs w:val="26"/>
              </w:rPr>
              <w:t>2</w:t>
            </w:r>
          </w:p>
        </w:tc>
      </w:tr>
    </w:tbl>
    <w:p w:rsidR="001974B1" w:rsidRDefault="001974B1" w:rsidP="001974B1">
      <w:pPr>
        <w:autoSpaceDE w:val="0"/>
        <w:autoSpaceDN w:val="0"/>
        <w:adjustRightInd w:val="0"/>
        <w:spacing w:after="0" w:line="215" w:lineRule="atLeast"/>
        <w:ind w:left="567" w:right="567" w:firstLine="283"/>
        <w:jc w:val="right"/>
        <w:rPr>
          <w:rFonts w:ascii="Times New Roman CYR" w:hAnsi="Times New Roman CYR" w:cs="Times New Roman CYR"/>
          <w:sz w:val="26"/>
          <w:szCs w:val="26"/>
        </w:rPr>
      </w:pPr>
    </w:p>
    <w:p w:rsidR="001974B1" w:rsidRDefault="001974B1" w:rsidP="001974B1">
      <w:pPr>
        <w:autoSpaceDE w:val="0"/>
        <w:autoSpaceDN w:val="0"/>
        <w:adjustRightInd w:val="0"/>
        <w:spacing w:after="0" w:line="215" w:lineRule="atLeast"/>
        <w:ind w:left="567" w:right="567" w:firstLine="283"/>
        <w:jc w:val="both"/>
        <w:rPr>
          <w:rFonts w:ascii="Times New Roman CYR" w:hAnsi="Times New Roman CYR" w:cs="Times New Roman CYR"/>
          <w:b/>
          <w:bCs/>
          <w:sz w:val="26"/>
          <w:szCs w:val="26"/>
        </w:rPr>
      </w:pPr>
      <w:r>
        <w:rPr>
          <w:rFonts w:ascii="Times New Roman CYR" w:hAnsi="Times New Roman CYR" w:cs="Times New Roman CYR"/>
          <w:b/>
          <w:bCs/>
          <w:sz w:val="26"/>
          <w:szCs w:val="26"/>
        </w:rPr>
        <w:t xml:space="preserve"> </w:t>
      </w:r>
    </w:p>
    <w:p w:rsidR="001974B1" w:rsidRPr="00F1527D" w:rsidRDefault="001974B1" w:rsidP="001974B1">
      <w:pPr>
        <w:suppressAutoHyphens/>
        <w:autoSpaceDE w:val="0"/>
        <w:autoSpaceDN w:val="0"/>
        <w:adjustRightInd w:val="0"/>
        <w:spacing w:before="113" w:after="283" w:line="280" w:lineRule="atLeast"/>
        <w:ind w:left="567" w:right="567"/>
        <w:jc w:val="center"/>
        <w:rPr>
          <w:rFonts w:ascii="Times New Roman" w:hAnsi="Times New Roman" w:cs="Times New Roman"/>
          <w:b/>
          <w:bCs/>
          <w:sz w:val="28"/>
          <w:szCs w:val="28"/>
        </w:rPr>
      </w:pPr>
      <w:r w:rsidRPr="00F1527D">
        <w:rPr>
          <w:rFonts w:ascii="Times New Roman" w:hAnsi="Times New Roman" w:cs="Times New Roman"/>
          <w:b/>
          <w:bCs/>
          <w:sz w:val="28"/>
          <w:szCs w:val="28"/>
        </w:rPr>
        <w:t>Политика обработки персональных данных</w:t>
      </w:r>
    </w:p>
    <w:p w:rsidR="001974B1" w:rsidRPr="00F1527D" w:rsidRDefault="001974B1" w:rsidP="00F1527D">
      <w:pPr>
        <w:suppressAutoHyphens/>
        <w:autoSpaceDE w:val="0"/>
        <w:autoSpaceDN w:val="0"/>
        <w:adjustRightInd w:val="0"/>
        <w:spacing w:after="0" w:line="264" w:lineRule="auto"/>
        <w:ind w:firstLine="709"/>
        <w:jc w:val="both"/>
        <w:rPr>
          <w:rFonts w:ascii="Times New Roman" w:hAnsi="Times New Roman" w:cs="Times New Roman"/>
          <w:b/>
          <w:bCs/>
          <w:sz w:val="28"/>
          <w:szCs w:val="28"/>
        </w:rPr>
      </w:pPr>
      <w:r w:rsidRPr="00F1527D">
        <w:rPr>
          <w:rFonts w:ascii="Times New Roman" w:hAnsi="Times New Roman" w:cs="Times New Roman"/>
          <w:b/>
          <w:bCs/>
          <w:sz w:val="28"/>
          <w:szCs w:val="28"/>
        </w:rPr>
        <w:t>1. Общие положения</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i/>
          <w:iCs/>
          <w:sz w:val="28"/>
          <w:szCs w:val="28"/>
        </w:rPr>
      </w:pPr>
      <w:r w:rsidRPr="00F1527D">
        <w:rPr>
          <w:rFonts w:ascii="Times New Roman" w:hAnsi="Times New Roman" w:cs="Times New Roman"/>
          <w:sz w:val="28"/>
          <w:szCs w:val="28"/>
        </w:rPr>
        <w:t xml:space="preserve">1.1. Настоящая политика обработки и защиты персональных данных (далее </w:t>
      </w:r>
      <w:bookmarkStart w:id="0" w:name="_GoBack"/>
      <w:bookmarkEnd w:id="0"/>
      <w:r w:rsidRPr="00F1527D">
        <w:rPr>
          <w:rFonts w:ascii="Times New Roman" w:hAnsi="Times New Roman" w:cs="Times New Roman"/>
          <w:sz w:val="28"/>
          <w:szCs w:val="28"/>
        </w:rPr>
        <w:t xml:space="preserve">– Политика) определяет цели сбора, правовые основания, условия и способы обработки персональных данных, права и обязанности оператора, субъектов персональных данных, объем и категории обрабатываемых персональных данных и меры их защиты в </w:t>
      </w:r>
      <w:r w:rsidR="00BA55FC">
        <w:rPr>
          <w:rFonts w:ascii="Times New Roman CYR" w:hAnsi="Times New Roman CYR" w:cs="Times New Roman CYR"/>
          <w:sz w:val="26"/>
          <w:szCs w:val="26"/>
        </w:rPr>
        <w:t>МКОУ «</w:t>
      </w:r>
      <w:proofErr w:type="spellStart"/>
      <w:r w:rsidR="00BA55FC">
        <w:rPr>
          <w:rFonts w:ascii="Times New Roman CYR" w:hAnsi="Times New Roman CYR" w:cs="Times New Roman CYR"/>
          <w:sz w:val="26"/>
          <w:szCs w:val="26"/>
        </w:rPr>
        <w:t>Кавкамахинская</w:t>
      </w:r>
      <w:proofErr w:type="spellEnd"/>
      <w:r w:rsidR="00BA55FC">
        <w:rPr>
          <w:rFonts w:ascii="Times New Roman CYR" w:hAnsi="Times New Roman CYR" w:cs="Times New Roman CYR"/>
          <w:sz w:val="26"/>
          <w:szCs w:val="26"/>
        </w:rPr>
        <w:t xml:space="preserve"> </w:t>
      </w:r>
      <w:proofErr w:type="gramStart"/>
      <w:r w:rsidR="00BA55FC">
        <w:rPr>
          <w:rFonts w:ascii="Times New Roman CYR" w:hAnsi="Times New Roman CYR" w:cs="Times New Roman CYR"/>
          <w:sz w:val="26"/>
          <w:szCs w:val="26"/>
        </w:rPr>
        <w:t>СОШ»</w:t>
      </w:r>
      <w:r w:rsidR="00BA55FC">
        <w:rPr>
          <w:rFonts w:ascii="Times New Roman CYR" w:hAnsi="Times New Roman CYR" w:cs="Times New Roman CYR"/>
          <w:sz w:val="26"/>
          <w:szCs w:val="26"/>
        </w:rPr>
        <w:t xml:space="preserve"> </w:t>
      </w:r>
      <w:r w:rsidRPr="00F1527D">
        <w:rPr>
          <w:rFonts w:ascii="Times New Roman" w:hAnsi="Times New Roman" w:cs="Times New Roman"/>
          <w:iCs/>
          <w:sz w:val="28"/>
          <w:szCs w:val="28"/>
        </w:rPr>
        <w:t xml:space="preserve"> (</w:t>
      </w:r>
      <w:proofErr w:type="gramEnd"/>
      <w:r w:rsidRPr="00F1527D">
        <w:rPr>
          <w:rFonts w:ascii="Times New Roman" w:hAnsi="Times New Roman" w:cs="Times New Roman"/>
          <w:iCs/>
          <w:sz w:val="28"/>
          <w:szCs w:val="28"/>
        </w:rPr>
        <w:t>далее – школа)</w:t>
      </w:r>
      <w:r w:rsidRPr="00F1527D">
        <w:rPr>
          <w:rFonts w:ascii="Times New Roman" w:hAnsi="Times New Roman" w:cs="Times New Roman"/>
          <w:sz w:val="28"/>
          <w:szCs w:val="28"/>
        </w:rPr>
        <w:t>.</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1.2. Локальные нормативные акты и иные документы, регламентирующие обработку персональных данных в школе, разрабатываются с учетом положений Политики.</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1.3. Действие Политики распространяется на персональные данные, которые школа обрабатывает с использованием и без использования средств автоматизации.</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1.4. В Политике используются следующие понятия:</w:t>
      </w:r>
    </w:p>
    <w:p w:rsidR="001974B1" w:rsidRPr="00F1527D" w:rsidRDefault="001974B1" w:rsidP="00F1527D">
      <w:pPr>
        <w:pStyle w:val="a4"/>
        <w:numPr>
          <w:ilvl w:val="0"/>
          <w:numId w:val="10"/>
        </w:numPr>
        <w:tabs>
          <w:tab w:val="left" w:pos="283"/>
        </w:tabs>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rsidR="001974B1" w:rsidRPr="00F1527D"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974B1" w:rsidRPr="00F1527D"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 xml:space="preserve">обработка персональных данных – действие (операция) или совокупность действий (операций) с персональными данными с использованием 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w:t>
      </w:r>
      <w:r w:rsidRPr="00F1527D">
        <w:rPr>
          <w:rFonts w:ascii="Times New Roman" w:hAnsi="Times New Roman" w:cs="Times New Roman"/>
          <w:sz w:val="28"/>
          <w:szCs w:val="28"/>
        </w:rPr>
        <w:lastRenderedPageBreak/>
        <w:t>(распространение, предоставление, доступ), обезличивание, блокирование, удаление, уничтожение;</w:t>
      </w:r>
    </w:p>
    <w:p w:rsidR="001974B1" w:rsidRPr="00F1527D"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pacing w:val="2"/>
          <w:sz w:val="28"/>
          <w:szCs w:val="28"/>
        </w:rPr>
      </w:pPr>
      <w:r w:rsidRPr="00F1527D">
        <w:rPr>
          <w:rFonts w:ascii="Times New Roman" w:hAnsi="Times New Roman" w:cs="Times New Roman"/>
          <w:spacing w:val="2"/>
          <w:sz w:val="28"/>
          <w:szCs w:val="28"/>
        </w:rPr>
        <w:t>автоматизированная обработка персональных данных – обработка персональных данных с помощью средств вычислительной техники;</w:t>
      </w:r>
    </w:p>
    <w:p w:rsidR="001974B1" w:rsidRPr="00F1527D"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распространение персональных данных – действия, направленные на раскрытие персональных данных неопределенному кругу лиц;</w:t>
      </w:r>
    </w:p>
    <w:p w:rsidR="001974B1" w:rsidRPr="00F1527D"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974B1" w:rsidRPr="00F1527D"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974B1" w:rsidRPr="00F1527D"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974B1" w:rsidRPr="00F1527D"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974B1" w:rsidRPr="00F1527D"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pacing w:val="2"/>
          <w:sz w:val="28"/>
          <w:szCs w:val="28"/>
        </w:rPr>
      </w:pPr>
      <w:r w:rsidRPr="00F1527D">
        <w:rPr>
          <w:rFonts w:ascii="Times New Roman" w:hAnsi="Times New Roman" w:cs="Times New Roman"/>
          <w:spacing w:val="2"/>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974B1" w:rsidRPr="00F1527D"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pacing w:val="2"/>
          <w:sz w:val="28"/>
          <w:szCs w:val="28"/>
        </w:rPr>
      </w:pPr>
      <w:r w:rsidRPr="00F1527D">
        <w:rPr>
          <w:rFonts w:ascii="Times New Roman" w:hAnsi="Times New Roman" w:cs="Times New Roman"/>
          <w:spacing w:val="2"/>
          <w:sz w:val="28"/>
          <w:szCs w:val="28"/>
        </w:rPr>
        <w:t>1.5. Школа – оператор персональных данных – обязана:</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pacing w:val="2"/>
          <w:sz w:val="28"/>
          <w:szCs w:val="28"/>
        </w:rPr>
      </w:pPr>
      <w:r w:rsidRPr="00F1527D">
        <w:rPr>
          <w:rFonts w:ascii="Times New Roman" w:hAnsi="Times New Roman" w:cs="Times New Roman"/>
          <w:spacing w:val="2"/>
          <w:sz w:val="28"/>
          <w:szCs w:val="28"/>
        </w:rPr>
        <w:t>1.5.1. Соблюдать конфиденциальность персональных данных,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 если иное не предусмотрено законодательством.</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1.5.2. Обеспечить субъектам персональных данных, их законным представителям возможность ознакомления с документами и материалами, содержащими их персональные данные, если иное не предусмотрено законодательством.</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lastRenderedPageBreak/>
        <w:t>1.5.3. Разъяснять субъектам персональных данных, их законным представителям юридические последствия отказа предоставить персональные данные.</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1.5.4. Блокировать или удалять неправомерно обрабатываемые, неточные персональные данные либо обеспечить их блокирование или удаление.</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1.5.5. Прекратить обработку и уничтожить персональные данные либо обеспечить прекращение обработки и уничтожение персональных данных при достижении цели их обработки.</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1.5.6.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или иным соглашением между школой и субъектом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1.6. Школа вправе:</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1.6.1. Использовать персональные данные субъектов персональных данных без их согласия в случаях, предусмотренных законодательством.</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1.6.2. Предоставлять персональные данные субъектов персональных данных третьим лицам в случаях, предусмотренных законодательством.</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1.7. Работники, совершеннолетние учащиеся, родители несовершеннолетних учащихся, иные субъекты персональных данных обязаны:</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1.7.1. В случаях, предусмотренных законодательством, предоставлять школе достоверные персональные данные.</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1.7.2. При изменении персональных данных, обнаружении ошибок или неточностей в них незамедлительно сообщать об этом школе.</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1.8. Субъекты персональных данных вправе:</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1.8.1. Получать информацию, касающуюся обработки своих персональных данных, кроме случаев, когда такой доступ ограничен федеральными законами.</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1.8.2. Требовать от школы уточнить персональные данные, блокировать их или уничтожить,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1.8.3. Дополнить персональные данные оценочного характера заявлением, выражающим собственную точку зрения.</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1.8.4. Обжаловать действия или бездействие школы в уполномоченном органе по защите прав субъектов персональных данных или в судебном порядке.</w:t>
      </w:r>
    </w:p>
    <w:p w:rsidR="001974B1" w:rsidRPr="00F1527D" w:rsidRDefault="001974B1" w:rsidP="00F1527D">
      <w:pPr>
        <w:suppressAutoHyphens/>
        <w:autoSpaceDE w:val="0"/>
        <w:autoSpaceDN w:val="0"/>
        <w:adjustRightInd w:val="0"/>
        <w:spacing w:after="0" w:line="264" w:lineRule="auto"/>
        <w:ind w:firstLine="709"/>
        <w:jc w:val="both"/>
        <w:rPr>
          <w:rFonts w:ascii="Times New Roman" w:hAnsi="Times New Roman" w:cs="Times New Roman"/>
          <w:b/>
          <w:bCs/>
          <w:sz w:val="28"/>
          <w:szCs w:val="28"/>
        </w:rPr>
      </w:pPr>
      <w:r w:rsidRPr="00F1527D">
        <w:rPr>
          <w:rFonts w:ascii="Times New Roman" w:hAnsi="Times New Roman" w:cs="Times New Roman"/>
          <w:b/>
          <w:bCs/>
          <w:sz w:val="28"/>
          <w:szCs w:val="28"/>
        </w:rPr>
        <w:t>2. Цели сбора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pacing w:val="-2"/>
          <w:sz w:val="28"/>
          <w:szCs w:val="28"/>
        </w:rPr>
      </w:pPr>
      <w:r w:rsidRPr="00F1527D">
        <w:rPr>
          <w:rFonts w:ascii="Times New Roman" w:hAnsi="Times New Roman" w:cs="Times New Roman"/>
          <w:spacing w:val="-2"/>
          <w:sz w:val="28"/>
          <w:szCs w:val="28"/>
        </w:rPr>
        <w:t>2.1. Целями сбора персональных данных школой являются:</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lastRenderedPageBreak/>
        <w:t>2.1.1. Организация образовательной деятельности по образовательным программам начального общего, основного общего и среднего общего образования в соответствии с законодательством и уставом школы.</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2.1.2. Регулирование трудовых отношений с работниками школы.</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2.1.3. Реализация гражданско-правовых договоров, стороной, выгодоприобретателем или получателем которых является субъект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2.1.4. Обеспечение безопасности.</w:t>
      </w:r>
    </w:p>
    <w:p w:rsidR="001974B1" w:rsidRPr="00F1527D" w:rsidRDefault="001974B1" w:rsidP="00F1527D">
      <w:pPr>
        <w:suppressAutoHyphens/>
        <w:autoSpaceDE w:val="0"/>
        <w:autoSpaceDN w:val="0"/>
        <w:adjustRightInd w:val="0"/>
        <w:spacing w:after="0" w:line="264" w:lineRule="auto"/>
        <w:ind w:firstLine="709"/>
        <w:jc w:val="both"/>
        <w:rPr>
          <w:rFonts w:ascii="Times New Roman" w:hAnsi="Times New Roman" w:cs="Times New Roman"/>
          <w:b/>
          <w:bCs/>
          <w:sz w:val="28"/>
          <w:szCs w:val="28"/>
        </w:rPr>
      </w:pPr>
      <w:r w:rsidRPr="00F1527D">
        <w:rPr>
          <w:rFonts w:ascii="Times New Roman" w:hAnsi="Times New Roman" w:cs="Times New Roman"/>
          <w:b/>
          <w:bCs/>
          <w:sz w:val="28"/>
          <w:szCs w:val="28"/>
        </w:rPr>
        <w:t>3. Правовые основания обработки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3.1. Правовыми основаниями обработки персональных данных в школе являются устав и нормативные правовые акты, для исполнения которых и в соответствии с которыми школа осуществляет обработку персональных данных, в том числе:</w:t>
      </w:r>
    </w:p>
    <w:p w:rsidR="001974B1" w:rsidRPr="00F1527D" w:rsidRDefault="001974B1" w:rsidP="00F1527D">
      <w:pPr>
        <w:pStyle w:val="a4"/>
        <w:numPr>
          <w:ilvl w:val="0"/>
          <w:numId w:val="9"/>
        </w:numPr>
        <w:tabs>
          <w:tab w:val="left" w:pos="283"/>
        </w:tabs>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Трудовой кодекс, иные нормативные правовые акты, содержащие нормы трудового права;</w:t>
      </w:r>
    </w:p>
    <w:p w:rsidR="001974B1" w:rsidRPr="00F1527D" w:rsidRDefault="001974B1" w:rsidP="00F1527D">
      <w:pPr>
        <w:pStyle w:val="a4"/>
        <w:numPr>
          <w:ilvl w:val="0"/>
          <w:numId w:val="9"/>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Бюджетный кодекс;</w:t>
      </w:r>
    </w:p>
    <w:p w:rsidR="001974B1" w:rsidRPr="00F1527D" w:rsidRDefault="001974B1" w:rsidP="00F1527D">
      <w:pPr>
        <w:pStyle w:val="a4"/>
        <w:numPr>
          <w:ilvl w:val="0"/>
          <w:numId w:val="9"/>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Налоговый кодекс;</w:t>
      </w:r>
    </w:p>
    <w:p w:rsidR="001974B1" w:rsidRPr="00F1527D" w:rsidRDefault="001974B1" w:rsidP="00F1527D">
      <w:pPr>
        <w:pStyle w:val="a4"/>
        <w:numPr>
          <w:ilvl w:val="0"/>
          <w:numId w:val="9"/>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Гражданский кодекс;</w:t>
      </w:r>
    </w:p>
    <w:p w:rsidR="001974B1" w:rsidRPr="00F1527D" w:rsidRDefault="001974B1" w:rsidP="00F1527D">
      <w:pPr>
        <w:pStyle w:val="a4"/>
        <w:numPr>
          <w:ilvl w:val="0"/>
          <w:numId w:val="9"/>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Семейный кодекс;</w:t>
      </w:r>
    </w:p>
    <w:p w:rsidR="001974B1" w:rsidRPr="00F1527D" w:rsidRDefault="001974B1" w:rsidP="00F1527D">
      <w:pPr>
        <w:pStyle w:val="a4"/>
        <w:numPr>
          <w:ilvl w:val="0"/>
          <w:numId w:val="9"/>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Федеральный закон от 29.12.2012 № 273-ФЗ «Об образовании в Российской Федерации».</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pacing w:val="2"/>
          <w:sz w:val="28"/>
          <w:szCs w:val="28"/>
        </w:rPr>
      </w:pPr>
      <w:r w:rsidRPr="00F1527D">
        <w:rPr>
          <w:rFonts w:ascii="Times New Roman" w:hAnsi="Times New Roman" w:cs="Times New Roman"/>
          <w:spacing w:val="2"/>
          <w:sz w:val="28"/>
          <w:szCs w:val="28"/>
        </w:rPr>
        <w:t>3.2. Правовыми основаниями обработки персональных данных в школе также являются договоры с физическими лицами, заявления (согласия, доверенности) учащихся и родителей (законных представителей) несовершеннолетних учащихся, согласия на обработку персональных данных.</w:t>
      </w:r>
    </w:p>
    <w:p w:rsidR="001974B1" w:rsidRPr="00F1527D" w:rsidRDefault="001974B1" w:rsidP="00F1527D">
      <w:pPr>
        <w:suppressAutoHyphens/>
        <w:autoSpaceDE w:val="0"/>
        <w:autoSpaceDN w:val="0"/>
        <w:adjustRightInd w:val="0"/>
        <w:spacing w:after="0" w:line="264" w:lineRule="auto"/>
        <w:ind w:firstLine="709"/>
        <w:jc w:val="both"/>
        <w:rPr>
          <w:rFonts w:ascii="Times New Roman" w:hAnsi="Times New Roman" w:cs="Times New Roman"/>
          <w:b/>
          <w:bCs/>
          <w:sz w:val="28"/>
          <w:szCs w:val="28"/>
        </w:rPr>
      </w:pPr>
      <w:r w:rsidRPr="00F1527D">
        <w:rPr>
          <w:rFonts w:ascii="Times New Roman" w:hAnsi="Times New Roman" w:cs="Times New Roman"/>
          <w:b/>
          <w:bCs/>
          <w:sz w:val="28"/>
          <w:szCs w:val="28"/>
        </w:rPr>
        <w:t>4. Объем и категории обрабатываемых персональных данных, категории субъектов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4.1. Школа обрабатывает персональные данные:</w:t>
      </w:r>
    </w:p>
    <w:p w:rsidR="001974B1" w:rsidRPr="00F1527D" w:rsidRDefault="001974B1" w:rsidP="00F1527D">
      <w:pPr>
        <w:pStyle w:val="a4"/>
        <w:numPr>
          <w:ilvl w:val="0"/>
          <w:numId w:val="8"/>
        </w:numPr>
        <w:tabs>
          <w:tab w:val="left" w:pos="283"/>
        </w:tabs>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работников, в том числе бывших;</w:t>
      </w:r>
    </w:p>
    <w:p w:rsidR="001974B1" w:rsidRPr="00F1527D" w:rsidRDefault="001974B1" w:rsidP="00F1527D">
      <w:pPr>
        <w:pStyle w:val="a4"/>
        <w:numPr>
          <w:ilvl w:val="0"/>
          <w:numId w:val="8"/>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кандидатов на замещение вакантных должностей;</w:t>
      </w:r>
    </w:p>
    <w:p w:rsidR="001974B1" w:rsidRPr="00F1527D" w:rsidRDefault="001974B1" w:rsidP="00F1527D">
      <w:pPr>
        <w:pStyle w:val="a4"/>
        <w:numPr>
          <w:ilvl w:val="0"/>
          <w:numId w:val="8"/>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родственников работников, в том числе бывших;</w:t>
      </w:r>
    </w:p>
    <w:p w:rsidR="001974B1" w:rsidRPr="00F1527D" w:rsidRDefault="001974B1" w:rsidP="00F1527D">
      <w:pPr>
        <w:pStyle w:val="a4"/>
        <w:numPr>
          <w:ilvl w:val="0"/>
          <w:numId w:val="8"/>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учащихся;</w:t>
      </w:r>
    </w:p>
    <w:p w:rsidR="001974B1" w:rsidRPr="00F1527D" w:rsidRDefault="001974B1" w:rsidP="00F1527D">
      <w:pPr>
        <w:pStyle w:val="a4"/>
        <w:numPr>
          <w:ilvl w:val="0"/>
          <w:numId w:val="8"/>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родителей (законных представителей) учащихся;</w:t>
      </w:r>
    </w:p>
    <w:p w:rsidR="001974B1" w:rsidRPr="00F1527D" w:rsidRDefault="001974B1" w:rsidP="00F1527D">
      <w:pPr>
        <w:pStyle w:val="a4"/>
        <w:numPr>
          <w:ilvl w:val="0"/>
          <w:numId w:val="8"/>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физических лиц по гражданско-правовым договорам;</w:t>
      </w:r>
    </w:p>
    <w:p w:rsidR="001974B1" w:rsidRPr="00F1527D" w:rsidRDefault="001974B1" w:rsidP="00F1527D">
      <w:pPr>
        <w:pStyle w:val="a4"/>
        <w:numPr>
          <w:ilvl w:val="0"/>
          <w:numId w:val="8"/>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физических лиц, указанных в заявлениях (согласиях, доверенностях) учащихся и родителей (законных представителей) несовершеннолетних учащихся;</w:t>
      </w:r>
    </w:p>
    <w:p w:rsidR="001974B1" w:rsidRPr="00F1527D" w:rsidRDefault="001974B1" w:rsidP="00F1527D">
      <w:pPr>
        <w:pStyle w:val="a4"/>
        <w:numPr>
          <w:ilvl w:val="0"/>
          <w:numId w:val="8"/>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lastRenderedPageBreak/>
        <w:t>физических лиц – посетителей школы.</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pacing w:val="2"/>
          <w:sz w:val="28"/>
          <w:szCs w:val="28"/>
        </w:rPr>
      </w:pPr>
      <w:r w:rsidRPr="00F1527D">
        <w:rPr>
          <w:rFonts w:ascii="Times New Roman" w:hAnsi="Times New Roman" w:cs="Times New Roman"/>
          <w:spacing w:val="2"/>
          <w:sz w:val="28"/>
          <w:szCs w:val="28"/>
        </w:rPr>
        <w:t>4.2. Специальные категории персональных данных школа обрабатывает только на основании и согласно требованиям федеральных законов.</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4.3. Биометрические персональные данные школа не обрабатывает.</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4.4. Школа обрабатывает персональные данные в объеме, необходимом:</w:t>
      </w:r>
    </w:p>
    <w:p w:rsidR="001974B1" w:rsidRPr="00F1527D" w:rsidRDefault="001974B1" w:rsidP="00F1527D">
      <w:pPr>
        <w:pStyle w:val="a4"/>
        <w:numPr>
          <w:ilvl w:val="0"/>
          <w:numId w:val="7"/>
        </w:numPr>
        <w:tabs>
          <w:tab w:val="left" w:pos="283"/>
        </w:tabs>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для осуществления образовательной деятельности по реализации основных и дополнительных образовательных программ, обеспечения безопасности, укрепления здоровья учащихся, создания благоприятных условий для разностороннего развития личности, в том числе обеспечения отдыха и оздоровления учащихся;</w:t>
      </w:r>
    </w:p>
    <w:p w:rsidR="001974B1" w:rsidRPr="00F1527D" w:rsidRDefault="001974B1" w:rsidP="00F1527D">
      <w:pPr>
        <w:pStyle w:val="a4"/>
        <w:numPr>
          <w:ilvl w:val="0"/>
          <w:numId w:val="7"/>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выполнения функций и полномочий работодателя в трудовых отношениях;</w:t>
      </w:r>
    </w:p>
    <w:p w:rsidR="001974B1" w:rsidRPr="00F1527D" w:rsidRDefault="001974B1" w:rsidP="00F1527D">
      <w:pPr>
        <w:pStyle w:val="a4"/>
        <w:numPr>
          <w:ilvl w:val="0"/>
          <w:numId w:val="7"/>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выполнения функций и полномочий экономического субъекта при осуществлении бухгалтерского и налогового учета;</w:t>
      </w:r>
    </w:p>
    <w:p w:rsidR="001974B1" w:rsidRPr="00F1527D" w:rsidRDefault="001974B1" w:rsidP="00F1527D">
      <w:pPr>
        <w:pStyle w:val="a4"/>
        <w:numPr>
          <w:ilvl w:val="0"/>
          <w:numId w:val="7"/>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исполнения сделок и договоров гражданско-правового характера, в которых школа является стороной, получателем (выгодоприобретателем).</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4.5. Содержание и объем обрабатываемых персональных данных в школе соответствуют заявленным целям обработки.</w:t>
      </w:r>
    </w:p>
    <w:p w:rsidR="001974B1" w:rsidRPr="00F1527D" w:rsidRDefault="001974B1" w:rsidP="00F1527D">
      <w:pPr>
        <w:suppressAutoHyphens/>
        <w:autoSpaceDE w:val="0"/>
        <w:autoSpaceDN w:val="0"/>
        <w:adjustRightInd w:val="0"/>
        <w:spacing w:after="0" w:line="264" w:lineRule="auto"/>
        <w:ind w:firstLine="709"/>
        <w:jc w:val="both"/>
        <w:rPr>
          <w:rFonts w:ascii="Times New Roman" w:hAnsi="Times New Roman" w:cs="Times New Roman"/>
          <w:b/>
          <w:bCs/>
          <w:sz w:val="28"/>
          <w:szCs w:val="28"/>
        </w:rPr>
      </w:pPr>
      <w:r w:rsidRPr="00F1527D">
        <w:rPr>
          <w:rFonts w:ascii="Times New Roman" w:hAnsi="Times New Roman" w:cs="Times New Roman"/>
          <w:b/>
          <w:bCs/>
          <w:sz w:val="28"/>
          <w:szCs w:val="28"/>
        </w:rPr>
        <w:t>5. Порядок и условия обработки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pacing w:val="3"/>
          <w:sz w:val="28"/>
          <w:szCs w:val="28"/>
        </w:rPr>
      </w:pPr>
      <w:r w:rsidRPr="00F1527D">
        <w:rPr>
          <w:rFonts w:ascii="Times New Roman" w:hAnsi="Times New Roman" w:cs="Times New Roman"/>
          <w:spacing w:val="3"/>
          <w:sz w:val="28"/>
          <w:szCs w:val="28"/>
        </w:rPr>
        <w:t>5.1. Школа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5.2. Получение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pacing w:val="2"/>
          <w:sz w:val="28"/>
          <w:szCs w:val="28"/>
        </w:rPr>
      </w:pPr>
      <w:r w:rsidRPr="00F1527D">
        <w:rPr>
          <w:rFonts w:ascii="Times New Roman" w:hAnsi="Times New Roman" w:cs="Times New Roman"/>
          <w:spacing w:val="2"/>
          <w:sz w:val="28"/>
          <w:szCs w:val="28"/>
        </w:rPr>
        <w:t>5.2.1. Все персональные данные школа получает от субъекта персональных данных, а в случаях, когда субъект персональных данных несовершеннолетний, – от его родителей (законных представителей) либо, если субъект персональных данных достиг возраста 14 лет, с их согласия.</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 xml:space="preserve">В </w:t>
      </w:r>
      <w:proofErr w:type="gramStart"/>
      <w:r w:rsidRPr="00F1527D">
        <w:rPr>
          <w:rFonts w:ascii="Times New Roman" w:hAnsi="Times New Roman" w:cs="Times New Roman"/>
          <w:sz w:val="28"/>
          <w:szCs w:val="28"/>
        </w:rPr>
        <w:t>случае</w:t>
      </w:r>
      <w:proofErr w:type="gramEnd"/>
      <w:r w:rsidRPr="00F1527D">
        <w:rPr>
          <w:rFonts w:ascii="Times New Roman" w:hAnsi="Times New Roman" w:cs="Times New Roman"/>
          <w:sz w:val="28"/>
          <w:szCs w:val="28"/>
        </w:rPr>
        <w:t xml:space="preserve"> когда субъект персональных данных – физическое лицо, указанное в заявлениях (согласиях, доверенностях) учащихся и родителей (законных представителей) несовершеннолетних учащихся, школа вправе получить персональные данные такого физического лица от учащихся, их родителей (законных представителей).</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5.3. Обработка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5.3.1. Школа обрабатывает персональные данные в следующих случаях:</w:t>
      </w:r>
    </w:p>
    <w:p w:rsidR="001974B1" w:rsidRPr="00F1527D" w:rsidRDefault="001974B1" w:rsidP="00F1527D">
      <w:pPr>
        <w:pStyle w:val="a4"/>
        <w:numPr>
          <w:ilvl w:val="0"/>
          <w:numId w:val="6"/>
        </w:numPr>
        <w:tabs>
          <w:tab w:val="left" w:pos="283"/>
        </w:tabs>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субъект персональных данных дал согласие на обработку своих персональных данных;</w:t>
      </w:r>
    </w:p>
    <w:p w:rsidR="001974B1" w:rsidRPr="00F1527D" w:rsidRDefault="001974B1" w:rsidP="00F1527D">
      <w:pPr>
        <w:pStyle w:val="a4"/>
        <w:numPr>
          <w:ilvl w:val="0"/>
          <w:numId w:val="6"/>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lastRenderedPageBreak/>
        <w:t xml:space="preserve">обработка персональных данных необходима для выполнения </w:t>
      </w:r>
      <w:r w:rsidRPr="00F1527D">
        <w:rPr>
          <w:rFonts w:ascii="Times New Roman" w:hAnsi="Times New Roman" w:cs="Times New Roman"/>
          <w:sz w:val="28"/>
          <w:szCs w:val="28"/>
        </w:rPr>
        <w:br/>
      </w:r>
      <w:r w:rsidR="00BA55FC">
        <w:rPr>
          <w:rFonts w:ascii="Times New Roman CYR" w:hAnsi="Times New Roman CYR" w:cs="Times New Roman CYR"/>
          <w:sz w:val="26"/>
          <w:szCs w:val="26"/>
        </w:rPr>
        <w:t>МКОУ «</w:t>
      </w:r>
      <w:proofErr w:type="spellStart"/>
      <w:r w:rsidR="00BA55FC">
        <w:rPr>
          <w:rFonts w:ascii="Times New Roman CYR" w:hAnsi="Times New Roman CYR" w:cs="Times New Roman CYR"/>
          <w:sz w:val="26"/>
          <w:szCs w:val="26"/>
        </w:rPr>
        <w:t>Кавкамахинская</w:t>
      </w:r>
      <w:proofErr w:type="spellEnd"/>
      <w:r w:rsidR="00BA55FC">
        <w:rPr>
          <w:rFonts w:ascii="Times New Roman CYR" w:hAnsi="Times New Roman CYR" w:cs="Times New Roman CYR"/>
          <w:sz w:val="26"/>
          <w:szCs w:val="26"/>
        </w:rPr>
        <w:t xml:space="preserve"> СОШ»</w:t>
      </w:r>
      <w:r w:rsidRPr="00F1527D">
        <w:rPr>
          <w:rFonts w:ascii="Times New Roman" w:hAnsi="Times New Roman" w:cs="Times New Roman"/>
          <w:sz w:val="28"/>
          <w:szCs w:val="28"/>
        </w:rPr>
        <w:t xml:space="preserve"> возложенных на него законодательством функций, полномочий и обязанностей;</w:t>
      </w:r>
    </w:p>
    <w:p w:rsidR="001974B1" w:rsidRPr="00F1527D" w:rsidRDefault="001974B1" w:rsidP="00F1527D">
      <w:pPr>
        <w:pStyle w:val="a4"/>
        <w:numPr>
          <w:ilvl w:val="0"/>
          <w:numId w:val="6"/>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персональные данные являются общедоступными.</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5.3.2. Школа обрабатывает персональные данные:</w:t>
      </w:r>
    </w:p>
    <w:p w:rsidR="001974B1" w:rsidRPr="00F1527D" w:rsidRDefault="001974B1" w:rsidP="00F1527D">
      <w:pPr>
        <w:pStyle w:val="a4"/>
        <w:numPr>
          <w:ilvl w:val="0"/>
          <w:numId w:val="5"/>
        </w:numPr>
        <w:tabs>
          <w:tab w:val="left" w:pos="283"/>
        </w:tabs>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без использования средств автоматизации;</w:t>
      </w:r>
    </w:p>
    <w:p w:rsidR="001974B1" w:rsidRPr="00F1527D" w:rsidRDefault="001974B1" w:rsidP="00F1527D">
      <w:pPr>
        <w:pStyle w:val="a4"/>
        <w:numPr>
          <w:ilvl w:val="0"/>
          <w:numId w:val="5"/>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с использованием средств автоматизации в программах и информационных системах: «Зарплата и кадры», «Библиотека», «Электронный дневник», «Проход и питание».</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5.3.3. Школа обрабатывает персональные данные в сроки:</w:t>
      </w:r>
    </w:p>
    <w:p w:rsidR="001974B1" w:rsidRPr="00F1527D" w:rsidRDefault="001974B1" w:rsidP="00F1527D">
      <w:pPr>
        <w:pStyle w:val="a4"/>
        <w:numPr>
          <w:ilvl w:val="0"/>
          <w:numId w:val="4"/>
        </w:numPr>
        <w:tabs>
          <w:tab w:val="left" w:pos="283"/>
        </w:tabs>
        <w:autoSpaceDE w:val="0"/>
        <w:autoSpaceDN w:val="0"/>
        <w:adjustRightInd w:val="0"/>
        <w:spacing w:after="0" w:line="264" w:lineRule="auto"/>
        <w:ind w:left="709" w:hanging="11"/>
        <w:jc w:val="both"/>
        <w:rPr>
          <w:rFonts w:ascii="Times New Roman" w:hAnsi="Times New Roman" w:cs="Times New Roman"/>
          <w:spacing w:val="2"/>
          <w:sz w:val="28"/>
          <w:szCs w:val="28"/>
        </w:rPr>
      </w:pPr>
      <w:r w:rsidRPr="00F1527D">
        <w:rPr>
          <w:rFonts w:ascii="Times New Roman" w:hAnsi="Times New Roman" w:cs="Times New Roman"/>
          <w:spacing w:val="2"/>
          <w:sz w:val="28"/>
          <w:szCs w:val="28"/>
        </w:rPr>
        <w:t>необходимые для достижения целей обработки персональных данных;</w:t>
      </w:r>
    </w:p>
    <w:p w:rsidR="001974B1" w:rsidRPr="00F1527D" w:rsidRDefault="001974B1" w:rsidP="00F1527D">
      <w:pPr>
        <w:pStyle w:val="a4"/>
        <w:numPr>
          <w:ilvl w:val="0"/>
          <w:numId w:val="4"/>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определенные законодательством для обработки отдельных видов персональных данных;</w:t>
      </w:r>
    </w:p>
    <w:p w:rsidR="001974B1" w:rsidRPr="00F1527D" w:rsidRDefault="001974B1" w:rsidP="00F1527D">
      <w:pPr>
        <w:pStyle w:val="a4"/>
        <w:numPr>
          <w:ilvl w:val="0"/>
          <w:numId w:val="4"/>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указанные в согласии субъекта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5.4. Хранение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pacing w:val="4"/>
          <w:sz w:val="28"/>
          <w:szCs w:val="28"/>
        </w:rPr>
      </w:pPr>
      <w:r w:rsidRPr="00F1527D">
        <w:rPr>
          <w:rFonts w:ascii="Times New Roman" w:hAnsi="Times New Roman" w:cs="Times New Roman"/>
          <w:spacing w:val="4"/>
          <w:sz w:val="28"/>
          <w:szCs w:val="28"/>
        </w:rPr>
        <w:t>5.4.1. Школа хранит персональные данные в течение срока, необходимого для достижения целей их обработки, а документы, содержащие персональные данные, – в течение срока хранения документов, предусмотренного номенклатурой дел, с учетом архивных сроков хранения.</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5.4.2. Персональные данные, зафиксированные на бумажных носителях, хранятся в запираемых шкафах либо в запираемых помещениях, доступ к которым ограничен.</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5.4.3. Персональные данные, обрабатываемые с использованием средств автоматизации, хранятся в порядке и на условиях, которые определяет политика безопасности данных средств автоматизации.</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5.4.4. При автоматизированной обработке персональных данных не допускается хранение и размещение документов, содержащих персональные данные, в открытых электронных каталогах (</w:t>
      </w:r>
      <w:proofErr w:type="spellStart"/>
      <w:r w:rsidRPr="00F1527D">
        <w:rPr>
          <w:rFonts w:ascii="Times New Roman" w:hAnsi="Times New Roman" w:cs="Times New Roman"/>
          <w:sz w:val="28"/>
          <w:szCs w:val="28"/>
        </w:rPr>
        <w:t>файлообменниках</w:t>
      </w:r>
      <w:proofErr w:type="spellEnd"/>
      <w:r w:rsidRPr="00F1527D">
        <w:rPr>
          <w:rFonts w:ascii="Times New Roman" w:hAnsi="Times New Roman" w:cs="Times New Roman"/>
          <w:sz w:val="28"/>
          <w:szCs w:val="28"/>
        </w:rPr>
        <w:t>) информационных систем.</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5.5. Прекращение обработки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5.5.1. Лица, ответственные за обработку персональных данных в школе, прекращают их обрабатывать в следующих случаях:</w:t>
      </w:r>
    </w:p>
    <w:p w:rsidR="001974B1" w:rsidRPr="00F1527D" w:rsidRDefault="001974B1" w:rsidP="00F1527D">
      <w:pPr>
        <w:pStyle w:val="a4"/>
        <w:numPr>
          <w:ilvl w:val="0"/>
          <w:numId w:val="3"/>
        </w:numPr>
        <w:tabs>
          <w:tab w:val="left" w:pos="283"/>
        </w:tabs>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достигнуты цели обработки персональных данных;</w:t>
      </w:r>
    </w:p>
    <w:p w:rsidR="001974B1" w:rsidRPr="00F1527D" w:rsidRDefault="001974B1" w:rsidP="00F1527D">
      <w:pPr>
        <w:pStyle w:val="a4"/>
        <w:numPr>
          <w:ilvl w:val="0"/>
          <w:numId w:val="3"/>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истек срок действия согласия на обработку персональных данных;</w:t>
      </w:r>
    </w:p>
    <w:p w:rsidR="001974B1" w:rsidRPr="00F1527D" w:rsidRDefault="001974B1" w:rsidP="00F1527D">
      <w:pPr>
        <w:pStyle w:val="a4"/>
        <w:numPr>
          <w:ilvl w:val="0"/>
          <w:numId w:val="3"/>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отозвано согласие на обработку персональных данных;</w:t>
      </w:r>
    </w:p>
    <w:p w:rsidR="001974B1" w:rsidRPr="00F1527D" w:rsidRDefault="001974B1" w:rsidP="00F1527D">
      <w:pPr>
        <w:pStyle w:val="a4"/>
        <w:numPr>
          <w:ilvl w:val="0"/>
          <w:numId w:val="3"/>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обработка персональных данных неправомерна.</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lastRenderedPageBreak/>
        <w:t>5.6. Передача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5.6.1. Школа обеспечивает конфиденциальность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5.6.2. Школа передает персональные данные третьим лицам в следующих случаях:</w:t>
      </w:r>
    </w:p>
    <w:p w:rsidR="001974B1" w:rsidRPr="00F1527D" w:rsidRDefault="001974B1" w:rsidP="00F1527D">
      <w:pPr>
        <w:pStyle w:val="a4"/>
        <w:numPr>
          <w:ilvl w:val="0"/>
          <w:numId w:val="2"/>
        </w:numPr>
        <w:tabs>
          <w:tab w:val="left" w:pos="283"/>
        </w:tabs>
        <w:autoSpaceDE w:val="0"/>
        <w:autoSpaceDN w:val="0"/>
        <w:adjustRightInd w:val="0"/>
        <w:spacing w:after="0" w:line="264" w:lineRule="auto"/>
        <w:ind w:left="709" w:hanging="11"/>
        <w:jc w:val="both"/>
        <w:rPr>
          <w:rFonts w:ascii="Times New Roman" w:hAnsi="Times New Roman" w:cs="Times New Roman"/>
          <w:spacing w:val="3"/>
          <w:sz w:val="28"/>
          <w:szCs w:val="28"/>
        </w:rPr>
      </w:pPr>
      <w:r w:rsidRPr="00F1527D">
        <w:rPr>
          <w:rFonts w:ascii="Times New Roman" w:hAnsi="Times New Roman" w:cs="Times New Roman"/>
          <w:spacing w:val="3"/>
          <w:sz w:val="28"/>
          <w:szCs w:val="28"/>
        </w:rPr>
        <w:t>субъект персональных данных дал согласие на передачу своих данных;</w:t>
      </w:r>
    </w:p>
    <w:p w:rsidR="001974B1" w:rsidRPr="00F1527D" w:rsidRDefault="001974B1" w:rsidP="00F1527D">
      <w:pPr>
        <w:pStyle w:val="a4"/>
        <w:numPr>
          <w:ilvl w:val="0"/>
          <w:numId w:val="2"/>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передать данные необходимо в соответствии с требованиями законодательства в рамках установленной процедуры.</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5.6.3. Школа не осуществляет трансграничную передачу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pacing w:val="2"/>
          <w:sz w:val="28"/>
          <w:szCs w:val="28"/>
        </w:rPr>
      </w:pPr>
      <w:r w:rsidRPr="00F1527D">
        <w:rPr>
          <w:rFonts w:ascii="Times New Roman" w:hAnsi="Times New Roman" w:cs="Times New Roman"/>
          <w:spacing w:val="2"/>
          <w:sz w:val="28"/>
          <w:szCs w:val="28"/>
        </w:rPr>
        <w:t>5.7. Школа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 в том числе:</w:t>
      </w:r>
    </w:p>
    <w:p w:rsidR="001974B1" w:rsidRPr="00F1527D" w:rsidRDefault="001974B1" w:rsidP="00F1527D">
      <w:pPr>
        <w:pStyle w:val="a4"/>
        <w:numPr>
          <w:ilvl w:val="0"/>
          <w:numId w:val="1"/>
        </w:numPr>
        <w:tabs>
          <w:tab w:val="left" w:pos="283"/>
        </w:tabs>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издает локальные нормативные акты, регламентирующие обработку персональных данных;</w:t>
      </w:r>
    </w:p>
    <w:p w:rsidR="001974B1" w:rsidRPr="00F1527D" w:rsidRDefault="001974B1" w:rsidP="00F1527D">
      <w:pPr>
        <w:pStyle w:val="a4"/>
        <w:numPr>
          <w:ilvl w:val="0"/>
          <w:numId w:val="1"/>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назначает ответственного за организацию обработки персональных данных;</w:t>
      </w:r>
    </w:p>
    <w:p w:rsidR="001974B1" w:rsidRPr="00F1527D" w:rsidRDefault="001974B1" w:rsidP="00F1527D">
      <w:pPr>
        <w:pStyle w:val="a4"/>
        <w:numPr>
          <w:ilvl w:val="0"/>
          <w:numId w:val="1"/>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определяет список лиц, допущенных к обработке персональных данных;</w:t>
      </w:r>
    </w:p>
    <w:p w:rsidR="001974B1" w:rsidRPr="00F1527D" w:rsidRDefault="001974B1" w:rsidP="00F1527D">
      <w:pPr>
        <w:pStyle w:val="a4"/>
        <w:numPr>
          <w:ilvl w:val="0"/>
          <w:numId w:val="1"/>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знакомит работников, осуществляющих обработку персональных данных, с положениями законодательства о персональных данных, в том числе с требованиями к защите персональных данных.</w:t>
      </w:r>
    </w:p>
    <w:p w:rsidR="001974B1" w:rsidRPr="00F1527D" w:rsidRDefault="001974B1" w:rsidP="00F1527D">
      <w:pPr>
        <w:suppressAutoHyphens/>
        <w:autoSpaceDE w:val="0"/>
        <w:autoSpaceDN w:val="0"/>
        <w:adjustRightInd w:val="0"/>
        <w:spacing w:after="0" w:line="264" w:lineRule="auto"/>
        <w:ind w:firstLine="709"/>
        <w:jc w:val="both"/>
        <w:rPr>
          <w:rFonts w:ascii="Times New Roman" w:hAnsi="Times New Roman" w:cs="Times New Roman"/>
          <w:b/>
          <w:bCs/>
          <w:sz w:val="28"/>
          <w:szCs w:val="28"/>
        </w:rPr>
      </w:pPr>
      <w:r w:rsidRPr="00F1527D">
        <w:rPr>
          <w:rFonts w:ascii="Times New Roman" w:hAnsi="Times New Roman" w:cs="Times New Roman"/>
          <w:b/>
          <w:bCs/>
          <w:sz w:val="28"/>
          <w:szCs w:val="28"/>
        </w:rPr>
        <w:t>6. Актуализация, исправление, удаление и уничтожение персональных данных, ответы на запросы субъектов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6.1. В случае предоставления субъектом персональных данных, его законным представителем фактов о неполных, устаревших, недостоверных или незаконно полученных персональных данных школа актуализирует, исправляет, блокирует, удаляет или уничтожает их и уведомляет о своих действиях субъекта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6.2. При достижении целей обработки персональных данных, а также в случае отзыва субъектом персональных данных согласия на обработку персональных данных персональные данные подлежат уничтожению, если иное не предусмотрено договором, стороной, получателем (выгодоприобретателем) по которому является субъект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lastRenderedPageBreak/>
        <w:t>6.3. Решение об уничтожении документов (носителей) с персональными данными принимает комиссия, состав которой утверждается приказом руководителя школы.</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6.4. Документы (носители), содержащие персональные данные, уничтожаются по акту о выделении документов к уничтожению. Факт уничтожения персональных данных подтверждается актом об уничтожении документов (носителей), подписанным членами комиссии.</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6.5. Уничтожение документов (носителей), содержащих персональные данные, производится путем сожжения, дробления (измельчения), химического разложения. Для уничтожения бумажных документов может быть использован шредер.</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6.6. Персональные данные на электронных носителях уничтожаются путем стирания или форматирования носителя.</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6.7. По запросу субъекта персональных данных или его законного представителя школа сообщает ему информацию об обработке его персональных данных.</w:t>
      </w:r>
    </w:p>
    <w:p w:rsidR="002916CA" w:rsidRDefault="002916CA"/>
    <w:sectPr w:rsidR="002916CA" w:rsidSect="005A685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21114"/>
    <w:multiLevelType w:val="hybridMultilevel"/>
    <w:tmpl w:val="B9A684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8AF7025"/>
    <w:multiLevelType w:val="hybridMultilevel"/>
    <w:tmpl w:val="21422F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EF810A0"/>
    <w:multiLevelType w:val="hybridMultilevel"/>
    <w:tmpl w:val="D7823B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0CB6E6B"/>
    <w:multiLevelType w:val="hybridMultilevel"/>
    <w:tmpl w:val="96F24D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3C21AFB"/>
    <w:multiLevelType w:val="hybridMultilevel"/>
    <w:tmpl w:val="88105E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8663639"/>
    <w:multiLevelType w:val="hybridMultilevel"/>
    <w:tmpl w:val="DF2074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E501791"/>
    <w:multiLevelType w:val="hybridMultilevel"/>
    <w:tmpl w:val="7C7AE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B9230C7"/>
    <w:multiLevelType w:val="hybridMultilevel"/>
    <w:tmpl w:val="F7D0A9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CA024E8"/>
    <w:multiLevelType w:val="hybridMultilevel"/>
    <w:tmpl w:val="42E0E6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59D11C9"/>
    <w:multiLevelType w:val="hybridMultilevel"/>
    <w:tmpl w:val="1EA86D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7"/>
  </w:num>
  <w:num w:numId="3">
    <w:abstractNumId w:val="2"/>
  </w:num>
  <w:num w:numId="4">
    <w:abstractNumId w:val="9"/>
  </w:num>
  <w:num w:numId="5">
    <w:abstractNumId w:val="5"/>
  </w:num>
  <w:num w:numId="6">
    <w:abstractNumId w:val="8"/>
  </w:num>
  <w:num w:numId="7">
    <w:abstractNumId w:val="1"/>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4B1"/>
    <w:rsid w:val="0005176B"/>
    <w:rsid w:val="001204EE"/>
    <w:rsid w:val="001974B1"/>
    <w:rsid w:val="002916CA"/>
    <w:rsid w:val="005729DF"/>
    <w:rsid w:val="006C39C0"/>
    <w:rsid w:val="00964F4B"/>
    <w:rsid w:val="00BA55FC"/>
    <w:rsid w:val="00E9099E"/>
    <w:rsid w:val="00F15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A9933E-E2FD-4551-9EF8-D0960DDAE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4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74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F15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2182</Words>
  <Characters>12439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организатор ГИА</dc:creator>
  <cp:lastModifiedBy>Admin</cp:lastModifiedBy>
  <cp:revision>4</cp:revision>
  <dcterms:created xsi:type="dcterms:W3CDTF">2023-06-10T09:19:00Z</dcterms:created>
  <dcterms:modified xsi:type="dcterms:W3CDTF">2023-06-10T09:20:00Z</dcterms:modified>
</cp:coreProperties>
</file>